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B22CC" w14:textId="2893C403"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r w:rsidRPr="00403B6C">
        <w:rPr>
          <w:rFonts w:eastAsiaTheme="minorEastAsia"/>
          <w:noProof/>
          <w:color w:val="FF0000"/>
          <w:sz w:val="44"/>
          <w:szCs w:val="44"/>
          <w:lang w:eastAsia="en-GB"/>
        </w:rPr>
        <w:drawing>
          <wp:inline distT="0" distB="0" distL="0" distR="0" wp14:anchorId="32FB2D47" wp14:editId="6904DA73">
            <wp:extent cx="2428875" cy="1376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7947" cy="1375898"/>
                    </a:xfrm>
                    <a:prstGeom prst="rect">
                      <a:avLst/>
                    </a:prstGeom>
                  </pic:spPr>
                </pic:pic>
              </a:graphicData>
            </a:graphic>
          </wp:inline>
        </w:drawing>
      </w:r>
      <w:r w:rsidR="001E48ED">
        <w:rPr>
          <w:noProof/>
        </w:rPr>
        <w:drawing>
          <wp:inline distT="0" distB="0" distL="0" distR="0" wp14:anchorId="751FB9DF" wp14:editId="1C2CE6F2">
            <wp:extent cx="1295400" cy="1172845"/>
            <wp:effectExtent l="0" t="0" r="0" b="8255"/>
            <wp:docPr id="1" name="Picture 1" descr="https://www.bing.com/th/id/OIP.syCoV_WFyrDFOHhJx4SoJgHaGj?w=241&amp;h=211&amp;c=8&amp;rs=1&amp;qlt=90&amp;o=6&amp;dpr=1.3&amp;pid=3.1&amp;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ng.com/th/id/OIP.syCoV_WFyrDFOHhJx4SoJgHaGj?w=241&amp;h=211&amp;c=8&amp;rs=1&amp;qlt=90&amp;o=6&amp;dpr=1.3&amp;pid=3.1&amp;rm=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5413" cy="1190965"/>
                    </a:xfrm>
                    <a:prstGeom prst="rect">
                      <a:avLst/>
                    </a:prstGeom>
                    <a:noFill/>
                    <a:ln>
                      <a:noFill/>
                    </a:ln>
                  </pic:spPr>
                </pic:pic>
              </a:graphicData>
            </a:graphic>
          </wp:inline>
        </w:drawing>
      </w:r>
      <w:r w:rsidR="001E48ED">
        <w:rPr>
          <w:noProof/>
        </w:rPr>
        <mc:AlternateContent>
          <mc:Choice Requires="wps">
            <w:drawing>
              <wp:inline distT="0" distB="0" distL="0" distR="0" wp14:anchorId="125D6154" wp14:editId="236B86EB">
                <wp:extent cx="304800" cy="304800"/>
                <wp:effectExtent l="0" t="0" r="0" b="0"/>
                <wp:docPr id="3" name="AutoShape 3" descr="See related image detail. Warwick Castle Tickets | Save up to 33% | Days 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2654CA" id="AutoShape 3" o:spid="_x0000_s1026" alt="See related image detail. Warwick Castle Tickets | Save up to 33% | Days Ou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v1xO67gIAAAwGAAAOAAAA&#10;AAAAAAAAAAAAAC4CAABkcnMvZTJvRG9jLnhtbFBLAQItABQABgAIAAAAIQBMoOks2AAAAAMBAAAP&#10;AAAAAAAAAAAAAAAAAEgFAABkcnMvZG93bnJldi54bWxQSwUGAAAAAAQABADzAAAATQYAAAAA&#10;" filled="f" stroked="f">
                <o:lock v:ext="edit" aspectratio="t"/>
                <w10:anchorlock/>
              </v:rect>
            </w:pict>
          </mc:Fallback>
        </mc:AlternateContent>
      </w:r>
      <w:r w:rsidR="001E48ED">
        <w:rPr>
          <w:noProof/>
        </w:rPr>
        <mc:AlternateContent>
          <mc:Choice Requires="wps">
            <w:drawing>
              <wp:inline distT="0" distB="0" distL="0" distR="0" wp14:anchorId="30F81EFE" wp14:editId="39C9B297">
                <wp:extent cx="304800" cy="304800"/>
                <wp:effectExtent l="0" t="0" r="0" b="0"/>
                <wp:docPr id="4" name="AutoShape 4" descr="See related image detail. Warwick Castle Tickets | Save up to 33% | Days 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AC18E" id="AutoShape 4" o:spid="_x0000_s1026" alt="See related image detail. Warwick Castle Tickets | Save up to 33% | Days Ou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V+GRa7gIAAAwGAAAOAAAA&#10;AAAAAAAAAAAAAC4CAABkcnMvZTJvRG9jLnhtbFBLAQItABQABgAIAAAAIQBMoOks2AAAAAMBAAAP&#10;AAAAAAAAAAAAAAAAAEgFAABkcnMvZG93bnJldi54bWxQSwUGAAAAAAQABADzAAAATQYAAAAA&#10;" filled="f" stroked="f">
                <o:lock v:ext="edit" aspectratio="t"/>
                <w10:anchorlock/>
              </v:rect>
            </w:pict>
          </mc:Fallback>
        </mc:AlternateContent>
      </w:r>
      <w:r w:rsidR="001E48ED">
        <w:rPr>
          <w:rFonts w:ascii="Arial" w:eastAsiaTheme="minorEastAsia" w:hAnsi="Arial" w:cs="Arial"/>
          <w:b/>
          <w:noProof/>
          <w:color w:val="2F5496" w:themeColor="accent1" w:themeShade="BF"/>
          <w:sz w:val="24"/>
          <w:szCs w:val="24"/>
          <w:lang w:eastAsia="en-GB"/>
        </w:rPr>
        <w:drawing>
          <wp:inline distT="0" distB="0" distL="0" distR="0" wp14:anchorId="05E1E19F" wp14:editId="165B0355">
            <wp:extent cx="1295400" cy="106233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7415" cy="1080391"/>
                    </a:xfrm>
                    <a:prstGeom prst="rect">
                      <a:avLst/>
                    </a:prstGeom>
                    <a:noFill/>
                  </pic:spPr>
                </pic:pic>
              </a:graphicData>
            </a:graphic>
          </wp:inline>
        </w:drawing>
      </w:r>
    </w:p>
    <w:p w14:paraId="716704D1" w14:textId="77777777"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p>
    <w:p w14:paraId="45D49D16" w14:textId="77777777" w:rsidR="001E48ED" w:rsidRDefault="001E48ED" w:rsidP="00B80C6D">
      <w:pPr>
        <w:spacing w:after="0" w:line="240" w:lineRule="auto"/>
        <w:rPr>
          <w:rFonts w:ascii="Arial" w:eastAsiaTheme="minorEastAsia" w:hAnsi="Arial" w:cs="Arial"/>
          <w:b/>
          <w:color w:val="2F5496" w:themeColor="accent1" w:themeShade="BF"/>
          <w:sz w:val="24"/>
          <w:szCs w:val="24"/>
          <w:lang w:eastAsia="en-GB"/>
        </w:rPr>
      </w:pPr>
    </w:p>
    <w:p w14:paraId="3084C147" w14:textId="72C53BBE" w:rsidR="00420280" w:rsidRPr="00420280" w:rsidRDefault="00420280" w:rsidP="00420280">
      <w:pPr>
        <w:spacing w:after="0" w:line="240" w:lineRule="auto"/>
        <w:jc w:val="center"/>
        <w:rPr>
          <w:rFonts w:ascii="Arial" w:eastAsiaTheme="minorEastAsia" w:hAnsi="Arial" w:cs="Arial"/>
          <w:b/>
          <w:color w:val="2F5496" w:themeColor="accent1" w:themeShade="BF"/>
          <w:sz w:val="32"/>
          <w:szCs w:val="32"/>
          <w:lang w:eastAsia="en-GB"/>
        </w:rPr>
      </w:pPr>
      <w:r w:rsidRPr="00420280">
        <w:rPr>
          <w:rFonts w:ascii="Arial" w:eastAsiaTheme="minorEastAsia" w:hAnsi="Arial" w:cs="Arial"/>
          <w:b/>
          <w:color w:val="2F5496" w:themeColor="accent1" w:themeShade="BF"/>
          <w:sz w:val="32"/>
          <w:szCs w:val="32"/>
          <w:lang w:eastAsia="en-GB"/>
        </w:rPr>
        <w:t>MONDAY 27</w:t>
      </w:r>
      <w:r w:rsidRPr="00420280">
        <w:rPr>
          <w:rFonts w:ascii="Arial" w:eastAsiaTheme="minorEastAsia" w:hAnsi="Arial" w:cs="Arial"/>
          <w:b/>
          <w:color w:val="2F5496" w:themeColor="accent1" w:themeShade="BF"/>
          <w:sz w:val="32"/>
          <w:szCs w:val="32"/>
          <w:vertAlign w:val="superscript"/>
          <w:lang w:eastAsia="en-GB"/>
        </w:rPr>
        <w:t>TH</w:t>
      </w:r>
      <w:r w:rsidRPr="00420280">
        <w:rPr>
          <w:rFonts w:ascii="Arial" w:eastAsiaTheme="minorEastAsia" w:hAnsi="Arial" w:cs="Arial"/>
          <w:b/>
          <w:color w:val="2F5496" w:themeColor="accent1" w:themeShade="BF"/>
          <w:sz w:val="32"/>
          <w:szCs w:val="32"/>
          <w:lang w:eastAsia="en-GB"/>
        </w:rPr>
        <w:t xml:space="preserve"> – THURSDAY 30</w:t>
      </w:r>
      <w:r w:rsidRPr="00420280">
        <w:rPr>
          <w:rFonts w:ascii="Arial" w:eastAsiaTheme="minorEastAsia" w:hAnsi="Arial" w:cs="Arial"/>
          <w:b/>
          <w:color w:val="2F5496" w:themeColor="accent1" w:themeShade="BF"/>
          <w:sz w:val="32"/>
          <w:szCs w:val="32"/>
          <w:vertAlign w:val="superscript"/>
          <w:lang w:eastAsia="en-GB"/>
        </w:rPr>
        <w:t>TH</w:t>
      </w:r>
      <w:r w:rsidRPr="00420280">
        <w:rPr>
          <w:rFonts w:ascii="Arial" w:eastAsiaTheme="minorEastAsia" w:hAnsi="Arial" w:cs="Arial"/>
          <w:b/>
          <w:color w:val="2F5496" w:themeColor="accent1" w:themeShade="BF"/>
          <w:sz w:val="32"/>
          <w:szCs w:val="32"/>
          <w:lang w:eastAsia="en-GB"/>
        </w:rPr>
        <w:t xml:space="preserve"> OCTOBER</w:t>
      </w:r>
    </w:p>
    <w:p w14:paraId="0528763D" w14:textId="77777777" w:rsidR="00420280" w:rsidRDefault="00420280" w:rsidP="00B80C6D">
      <w:pPr>
        <w:spacing w:after="0" w:line="240" w:lineRule="auto"/>
        <w:rPr>
          <w:rFonts w:ascii="Arial" w:eastAsiaTheme="minorEastAsia" w:hAnsi="Arial" w:cs="Arial"/>
          <w:b/>
          <w:color w:val="2F5496" w:themeColor="accent1" w:themeShade="BF"/>
          <w:sz w:val="24"/>
          <w:szCs w:val="24"/>
          <w:lang w:eastAsia="en-GB"/>
        </w:rPr>
      </w:pPr>
    </w:p>
    <w:p w14:paraId="2795EC3B" w14:textId="77777777" w:rsidR="00420280" w:rsidRDefault="00420280" w:rsidP="00B80C6D">
      <w:pPr>
        <w:spacing w:after="0" w:line="240" w:lineRule="auto"/>
        <w:rPr>
          <w:rFonts w:ascii="Arial" w:eastAsiaTheme="minorEastAsia" w:hAnsi="Arial" w:cs="Arial"/>
          <w:b/>
          <w:color w:val="2F5496" w:themeColor="accent1" w:themeShade="BF"/>
          <w:sz w:val="24"/>
          <w:szCs w:val="24"/>
          <w:lang w:eastAsia="en-GB"/>
        </w:rPr>
      </w:pPr>
    </w:p>
    <w:p w14:paraId="0CBBF1D2" w14:textId="7C4CC106" w:rsidR="005256F5" w:rsidRDefault="00B80C6D" w:rsidP="00B80C6D">
      <w:pPr>
        <w:spacing w:after="0" w:line="240" w:lineRule="auto"/>
        <w:rPr>
          <w:rFonts w:ascii="Arial" w:eastAsiaTheme="minorEastAsia" w:hAnsi="Arial" w:cs="Arial"/>
          <w:b/>
          <w:color w:val="2F5496" w:themeColor="accent1" w:themeShade="BF"/>
          <w:sz w:val="24"/>
          <w:szCs w:val="24"/>
          <w:lang w:eastAsia="en-GB"/>
        </w:rPr>
      </w:pPr>
      <w:r>
        <w:rPr>
          <w:rFonts w:ascii="Arial" w:eastAsiaTheme="minorEastAsia" w:hAnsi="Arial" w:cs="Arial"/>
          <w:b/>
          <w:color w:val="2F5496" w:themeColor="accent1" w:themeShade="BF"/>
          <w:sz w:val="24"/>
          <w:szCs w:val="24"/>
          <w:lang w:eastAsia="en-GB"/>
        </w:rPr>
        <w:t xml:space="preserve">COACH </w:t>
      </w:r>
      <w:r w:rsidR="005256F5">
        <w:rPr>
          <w:rFonts w:ascii="Arial" w:eastAsiaTheme="minorEastAsia" w:hAnsi="Arial" w:cs="Arial"/>
          <w:b/>
          <w:color w:val="2F5496" w:themeColor="accent1" w:themeShade="BF"/>
          <w:sz w:val="24"/>
          <w:szCs w:val="24"/>
          <w:lang w:eastAsia="en-GB"/>
        </w:rPr>
        <w:t>2</w:t>
      </w:r>
    </w:p>
    <w:p w14:paraId="19F7F327" w14:textId="77777777" w:rsidR="005256F5" w:rsidRDefault="005256F5" w:rsidP="00B80C6D">
      <w:pPr>
        <w:spacing w:after="0" w:line="240" w:lineRule="auto"/>
        <w:rPr>
          <w:rFonts w:ascii="Arial" w:eastAsiaTheme="minorEastAsia" w:hAnsi="Arial" w:cs="Arial"/>
          <w:b/>
          <w:color w:val="2F5496" w:themeColor="accent1" w:themeShade="BF"/>
          <w:sz w:val="24"/>
          <w:szCs w:val="24"/>
          <w:lang w:eastAsia="en-GB"/>
        </w:rPr>
      </w:pPr>
    </w:p>
    <w:p w14:paraId="44995331" w14:textId="79A29141" w:rsidR="00B80C6D" w:rsidRDefault="005256F5" w:rsidP="00B80C6D">
      <w:pPr>
        <w:spacing w:after="0" w:line="240" w:lineRule="auto"/>
        <w:rPr>
          <w:rFonts w:ascii="Arial" w:eastAsiaTheme="minorEastAsia" w:hAnsi="Arial" w:cs="Arial"/>
          <w:b/>
          <w:color w:val="2F5496" w:themeColor="accent1" w:themeShade="BF"/>
          <w:sz w:val="24"/>
          <w:szCs w:val="24"/>
          <w:lang w:eastAsia="en-GB"/>
        </w:rPr>
      </w:pPr>
      <w:r>
        <w:rPr>
          <w:rFonts w:ascii="Arial" w:eastAsiaTheme="minorEastAsia" w:hAnsi="Arial" w:cs="Arial"/>
          <w:b/>
          <w:color w:val="2F5496" w:themeColor="accent1" w:themeShade="BF"/>
          <w:sz w:val="24"/>
          <w:szCs w:val="24"/>
          <w:lang w:eastAsia="en-GB"/>
        </w:rPr>
        <w:t>WELLINGTON/BRIDGWATER COLLEGE</w:t>
      </w:r>
      <w:r w:rsidR="00B80C6D">
        <w:rPr>
          <w:rFonts w:ascii="Arial" w:eastAsiaTheme="minorEastAsia" w:hAnsi="Arial" w:cs="Arial"/>
          <w:b/>
          <w:color w:val="2F5496" w:themeColor="accent1" w:themeShade="BF"/>
          <w:sz w:val="24"/>
          <w:szCs w:val="24"/>
          <w:lang w:eastAsia="en-GB"/>
        </w:rPr>
        <w:t xml:space="preserve"> </w:t>
      </w:r>
    </w:p>
    <w:p w14:paraId="6B310B58" w14:textId="77777777"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p>
    <w:p w14:paraId="3E8993B0" w14:textId="49195079"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r w:rsidRPr="00E73783">
        <w:rPr>
          <w:rFonts w:ascii="Arial" w:eastAsiaTheme="minorEastAsia" w:hAnsi="Arial" w:cs="Arial"/>
          <w:b/>
          <w:color w:val="2F5496" w:themeColor="accent1" w:themeShade="BF"/>
          <w:sz w:val="24"/>
          <w:szCs w:val="24"/>
          <w:lang w:eastAsia="en-GB"/>
        </w:rPr>
        <w:t>Anyone using digital devices on the coach where audio is involved MUST wear headphones whilst using them, to ensure the comfort of all coach users.</w:t>
      </w:r>
    </w:p>
    <w:p w14:paraId="3EF3A1E7" w14:textId="77777777" w:rsidR="00B80C6D" w:rsidRDefault="00B80C6D" w:rsidP="00B80C6D">
      <w:pPr>
        <w:spacing w:after="0" w:line="240" w:lineRule="auto"/>
        <w:rPr>
          <w:rFonts w:eastAsiaTheme="minorEastAsia"/>
          <w:color w:val="2F5496" w:themeColor="accent1" w:themeShade="BF"/>
          <w:sz w:val="28"/>
          <w:szCs w:val="28"/>
          <w:lang w:eastAsia="en-GB"/>
        </w:rPr>
      </w:pPr>
    </w:p>
    <w:p w14:paraId="2396E207" w14:textId="4CDFF4DA" w:rsidR="00B80C6D" w:rsidRDefault="00B80C6D" w:rsidP="00B80C6D">
      <w:pPr>
        <w:spacing w:after="0" w:line="240" w:lineRule="auto"/>
        <w:rPr>
          <w:rFonts w:eastAsiaTheme="minorEastAsia"/>
          <w:b/>
          <w:color w:val="2F5496" w:themeColor="accent1" w:themeShade="BF"/>
          <w:sz w:val="28"/>
          <w:szCs w:val="28"/>
          <w:lang w:eastAsia="en-GB"/>
        </w:rPr>
      </w:pPr>
      <w:r w:rsidRPr="00F70200">
        <w:rPr>
          <w:rFonts w:eastAsiaTheme="minorEastAsia"/>
          <w:color w:val="2F5496" w:themeColor="accent1" w:themeShade="BF"/>
          <w:sz w:val="28"/>
          <w:szCs w:val="28"/>
          <w:lang w:eastAsia="en-GB"/>
        </w:rPr>
        <w:t>If you are unable to att</w:t>
      </w:r>
      <w:r>
        <w:rPr>
          <w:rFonts w:eastAsiaTheme="minorEastAsia"/>
          <w:color w:val="2F5496" w:themeColor="accent1" w:themeShade="BF"/>
          <w:sz w:val="28"/>
          <w:szCs w:val="28"/>
          <w:lang w:eastAsia="en-GB"/>
        </w:rPr>
        <w:t xml:space="preserve">end on the day please contact Kirsty, Debbie or Ang </w:t>
      </w:r>
      <w:r w:rsidRPr="00F70200">
        <w:rPr>
          <w:rFonts w:eastAsiaTheme="minorEastAsia"/>
          <w:color w:val="2F5496" w:themeColor="accent1" w:themeShade="BF"/>
          <w:sz w:val="28"/>
          <w:szCs w:val="28"/>
          <w:lang w:eastAsia="en-GB"/>
        </w:rPr>
        <w:t xml:space="preserve">via the mobile phone on </w:t>
      </w:r>
      <w:r w:rsidRPr="00730D83">
        <w:rPr>
          <w:rFonts w:eastAsiaTheme="minorEastAsia"/>
          <w:b/>
          <w:color w:val="2F5496" w:themeColor="accent1" w:themeShade="BF"/>
          <w:sz w:val="28"/>
          <w:szCs w:val="28"/>
          <w:lang w:eastAsia="en-GB"/>
        </w:rPr>
        <w:t>07982712608.</w:t>
      </w:r>
      <w:r>
        <w:rPr>
          <w:rFonts w:eastAsiaTheme="minorEastAsia"/>
          <w:b/>
          <w:color w:val="2F5496" w:themeColor="accent1" w:themeShade="BF"/>
          <w:sz w:val="28"/>
          <w:szCs w:val="28"/>
          <w:lang w:eastAsia="en-GB"/>
        </w:rPr>
        <w:t xml:space="preserve"> </w:t>
      </w:r>
    </w:p>
    <w:p w14:paraId="6E69E87A" w14:textId="77777777" w:rsidR="00B80C6D" w:rsidRDefault="00B80C6D" w:rsidP="00B80C6D">
      <w:pPr>
        <w:spacing w:after="0" w:line="240" w:lineRule="auto"/>
        <w:rPr>
          <w:rFonts w:eastAsiaTheme="minorEastAsia"/>
          <w:b/>
          <w:color w:val="2F5496" w:themeColor="accent1" w:themeShade="BF"/>
          <w:sz w:val="28"/>
          <w:szCs w:val="28"/>
          <w:lang w:eastAsia="en-GB"/>
        </w:rPr>
      </w:pPr>
    </w:p>
    <w:p w14:paraId="70088A87" w14:textId="569BD7D7" w:rsidR="00B80C6D" w:rsidRDefault="00B80C6D" w:rsidP="00B80C6D">
      <w:pPr>
        <w:spacing w:after="0" w:line="240" w:lineRule="auto"/>
        <w:rPr>
          <w:rFonts w:eastAsiaTheme="minorEastAsia"/>
          <w:b/>
          <w:color w:val="2F5496" w:themeColor="accent1" w:themeShade="BF"/>
          <w:sz w:val="28"/>
          <w:szCs w:val="28"/>
          <w:lang w:eastAsia="en-GB"/>
        </w:rPr>
      </w:pPr>
      <w:r>
        <w:rPr>
          <w:rFonts w:eastAsiaTheme="minorEastAsia"/>
          <w:b/>
          <w:color w:val="2F5496" w:themeColor="accent1" w:themeShade="BF"/>
          <w:sz w:val="28"/>
          <w:szCs w:val="28"/>
          <w:lang w:eastAsia="en-GB"/>
        </w:rPr>
        <w:t>PLEASE ARRIVE AT LEAST 1</w:t>
      </w:r>
      <w:r w:rsidR="007369A9">
        <w:rPr>
          <w:rFonts w:eastAsiaTheme="minorEastAsia"/>
          <w:b/>
          <w:color w:val="2F5496" w:themeColor="accent1" w:themeShade="BF"/>
          <w:sz w:val="28"/>
          <w:szCs w:val="28"/>
          <w:lang w:eastAsia="en-GB"/>
        </w:rPr>
        <w:t>5</w:t>
      </w:r>
      <w:r>
        <w:rPr>
          <w:rFonts w:eastAsiaTheme="minorEastAsia"/>
          <w:b/>
          <w:color w:val="2F5496" w:themeColor="accent1" w:themeShade="BF"/>
          <w:sz w:val="28"/>
          <w:szCs w:val="28"/>
          <w:lang w:eastAsia="en-GB"/>
        </w:rPr>
        <w:t xml:space="preserve"> MINUTES PRIOR TO DEPARTURE TO ENSURE WE LEAVE ON TIME.  </w:t>
      </w:r>
    </w:p>
    <w:p w14:paraId="12B740C7" w14:textId="77777777" w:rsidR="00B80C6D" w:rsidRDefault="00B80C6D" w:rsidP="00B80C6D">
      <w:pPr>
        <w:spacing w:after="0" w:line="240" w:lineRule="auto"/>
        <w:rPr>
          <w:rFonts w:eastAsiaTheme="minorEastAsia"/>
          <w:b/>
          <w:color w:val="2F5496" w:themeColor="accent1" w:themeShade="BF"/>
          <w:sz w:val="28"/>
          <w:szCs w:val="28"/>
          <w:lang w:eastAsia="en-GB"/>
        </w:rPr>
      </w:pPr>
    </w:p>
    <w:p w14:paraId="1B3CBCC8" w14:textId="25D6E7CF" w:rsidR="00B80C6D" w:rsidRDefault="00B80C6D" w:rsidP="00B80C6D">
      <w:pPr>
        <w:spacing w:after="0" w:line="240" w:lineRule="auto"/>
        <w:rPr>
          <w:rFonts w:eastAsiaTheme="minorEastAsia"/>
          <w:b/>
          <w:color w:val="2F5496" w:themeColor="accent1" w:themeShade="BF"/>
          <w:sz w:val="28"/>
          <w:szCs w:val="28"/>
          <w:lang w:eastAsia="en-GB"/>
        </w:rPr>
      </w:pPr>
      <w:r>
        <w:rPr>
          <w:rFonts w:eastAsiaTheme="minorEastAsia"/>
          <w:b/>
          <w:color w:val="2F5496" w:themeColor="accent1" w:themeShade="BF"/>
          <w:sz w:val="28"/>
          <w:szCs w:val="28"/>
          <w:lang w:eastAsia="en-GB"/>
        </w:rPr>
        <w:t xml:space="preserve">PLEASE WAIT TO BE SEATED ON THE COACH BY </w:t>
      </w:r>
      <w:r w:rsidR="007369A9">
        <w:rPr>
          <w:rFonts w:eastAsiaTheme="minorEastAsia"/>
          <w:b/>
          <w:color w:val="2F5496" w:themeColor="accent1" w:themeShade="BF"/>
          <w:sz w:val="28"/>
          <w:szCs w:val="28"/>
          <w:lang w:eastAsia="en-GB"/>
        </w:rPr>
        <w:t>YOUR COACH LEADER</w:t>
      </w:r>
      <w:r>
        <w:rPr>
          <w:rFonts w:eastAsiaTheme="minorEastAsia"/>
          <w:b/>
          <w:color w:val="2F5496" w:themeColor="accent1" w:themeShade="BF"/>
          <w:sz w:val="28"/>
          <w:szCs w:val="28"/>
          <w:lang w:eastAsia="en-GB"/>
        </w:rPr>
        <w:t xml:space="preserve"> – PLEASE REMAIN IN THE SAME SEATS FOR THE RETURN JOURNEY.</w:t>
      </w:r>
    </w:p>
    <w:p w14:paraId="7BC30AC4" w14:textId="0480F592" w:rsidR="00B80C6D" w:rsidRDefault="00B80C6D" w:rsidP="00B80C6D">
      <w:pPr>
        <w:spacing w:after="0" w:line="240" w:lineRule="auto"/>
        <w:rPr>
          <w:rFonts w:eastAsiaTheme="minorEastAsia"/>
          <w:b/>
          <w:color w:val="2F5496" w:themeColor="accent1" w:themeShade="BF"/>
          <w:sz w:val="28"/>
          <w:szCs w:val="28"/>
          <w:lang w:eastAsia="en-GB"/>
        </w:rPr>
      </w:pPr>
    </w:p>
    <w:p w14:paraId="625998F6" w14:textId="5E09BB84" w:rsidR="00B80C6D" w:rsidRDefault="00B80C6D" w:rsidP="00B80C6D">
      <w:pPr>
        <w:spacing w:after="0" w:line="240" w:lineRule="auto"/>
        <w:rPr>
          <w:rFonts w:eastAsiaTheme="minorEastAsia"/>
          <w:b/>
          <w:color w:val="2F5496" w:themeColor="accent1" w:themeShade="BF"/>
          <w:sz w:val="28"/>
          <w:szCs w:val="28"/>
          <w:lang w:eastAsia="en-GB"/>
        </w:rPr>
      </w:pPr>
      <w:r>
        <w:rPr>
          <w:rFonts w:eastAsiaTheme="minorEastAsia"/>
          <w:b/>
          <w:color w:val="2F5496" w:themeColor="accent1" w:themeShade="BF"/>
          <w:sz w:val="28"/>
          <w:szCs w:val="28"/>
          <w:lang w:eastAsia="en-GB"/>
        </w:rPr>
        <w:t xml:space="preserve">YOUR COACH LEADER WILL BE </w:t>
      </w:r>
      <w:r w:rsidR="005256F5">
        <w:rPr>
          <w:rFonts w:eastAsiaTheme="minorEastAsia"/>
          <w:b/>
          <w:color w:val="2F5496" w:themeColor="accent1" w:themeShade="BF"/>
          <w:sz w:val="28"/>
          <w:szCs w:val="28"/>
          <w:lang w:eastAsia="en-GB"/>
        </w:rPr>
        <w:t>KIRSTY</w:t>
      </w:r>
      <w:r w:rsidR="007369A9">
        <w:rPr>
          <w:rFonts w:eastAsiaTheme="minorEastAsia"/>
          <w:b/>
          <w:color w:val="2F5496" w:themeColor="accent1" w:themeShade="BF"/>
          <w:sz w:val="28"/>
          <w:szCs w:val="28"/>
          <w:lang w:eastAsia="en-GB"/>
        </w:rPr>
        <w:t xml:space="preserve"> -</w:t>
      </w:r>
      <w:r w:rsidR="005256F5">
        <w:rPr>
          <w:rFonts w:eastAsiaTheme="minorEastAsia"/>
          <w:b/>
          <w:color w:val="2F5496" w:themeColor="accent1" w:themeShade="BF"/>
          <w:sz w:val="28"/>
          <w:szCs w:val="28"/>
          <w:lang w:eastAsia="en-GB"/>
        </w:rPr>
        <w:t xml:space="preserve"> who will be joining the coach at Bridgwater.</w:t>
      </w:r>
    </w:p>
    <w:p w14:paraId="366B9C2F" w14:textId="2E82DDB5" w:rsidR="00C47452" w:rsidRDefault="00C47452" w:rsidP="00B80C6D">
      <w:pPr>
        <w:spacing w:after="0" w:line="240" w:lineRule="auto"/>
        <w:rPr>
          <w:rFonts w:eastAsiaTheme="minorEastAsia"/>
          <w:b/>
          <w:color w:val="2F5496" w:themeColor="accent1" w:themeShade="BF"/>
          <w:sz w:val="28"/>
          <w:szCs w:val="28"/>
          <w:lang w:eastAsia="en-GB"/>
        </w:rPr>
      </w:pPr>
      <w:r>
        <w:rPr>
          <w:rFonts w:eastAsiaTheme="minorEastAsia"/>
          <w:b/>
          <w:color w:val="2F5496" w:themeColor="accent1" w:themeShade="BF"/>
          <w:sz w:val="28"/>
          <w:szCs w:val="28"/>
          <w:lang w:eastAsia="en-GB"/>
        </w:rPr>
        <w:t xml:space="preserve">Ang will call at </w:t>
      </w:r>
      <w:r w:rsidR="00820DBA">
        <w:rPr>
          <w:rFonts w:eastAsiaTheme="minorEastAsia"/>
          <w:b/>
          <w:color w:val="2F5496" w:themeColor="accent1" w:themeShade="BF"/>
          <w:sz w:val="28"/>
          <w:szCs w:val="28"/>
          <w:lang w:eastAsia="en-GB"/>
        </w:rPr>
        <w:t xml:space="preserve">the </w:t>
      </w:r>
      <w:r>
        <w:rPr>
          <w:rFonts w:eastAsiaTheme="minorEastAsia"/>
          <w:b/>
          <w:color w:val="2F5496" w:themeColor="accent1" w:themeShade="BF"/>
          <w:sz w:val="28"/>
          <w:szCs w:val="28"/>
          <w:lang w:eastAsia="en-GB"/>
        </w:rPr>
        <w:t>Wellington</w:t>
      </w:r>
      <w:r w:rsidR="00820DBA">
        <w:rPr>
          <w:rFonts w:eastAsiaTheme="minorEastAsia"/>
          <w:b/>
          <w:color w:val="2F5496" w:themeColor="accent1" w:themeShade="BF"/>
          <w:sz w:val="28"/>
          <w:szCs w:val="28"/>
          <w:lang w:eastAsia="en-GB"/>
        </w:rPr>
        <w:t xml:space="preserve"> pick</w:t>
      </w:r>
      <w:r w:rsidR="00EF76CC">
        <w:rPr>
          <w:rFonts w:eastAsiaTheme="minorEastAsia"/>
          <w:b/>
          <w:color w:val="2F5496" w:themeColor="accent1" w:themeShade="BF"/>
          <w:sz w:val="28"/>
          <w:szCs w:val="28"/>
          <w:lang w:eastAsia="en-GB"/>
        </w:rPr>
        <w:t xml:space="preserve"> up</w:t>
      </w:r>
      <w:r>
        <w:rPr>
          <w:rFonts w:eastAsiaTheme="minorEastAsia"/>
          <w:b/>
          <w:color w:val="2F5496" w:themeColor="accent1" w:themeShade="BF"/>
          <w:sz w:val="28"/>
          <w:szCs w:val="28"/>
          <w:lang w:eastAsia="en-GB"/>
        </w:rPr>
        <w:t xml:space="preserve"> to assist with the Wellington passengers.</w:t>
      </w:r>
    </w:p>
    <w:p w14:paraId="4C87A2AB" w14:textId="5295A96D" w:rsidR="00B80C6D" w:rsidRDefault="00B80C6D" w:rsidP="00B80C6D">
      <w:pPr>
        <w:spacing w:after="0" w:line="240" w:lineRule="auto"/>
        <w:rPr>
          <w:rFonts w:eastAsiaTheme="minorEastAsia"/>
          <w:b/>
          <w:color w:val="2F5496" w:themeColor="accent1" w:themeShade="BF"/>
          <w:sz w:val="28"/>
          <w:szCs w:val="28"/>
          <w:lang w:eastAsia="en-GB"/>
        </w:rPr>
      </w:pPr>
    </w:p>
    <w:p w14:paraId="5291ACDD" w14:textId="4E0711FE" w:rsidR="00420280" w:rsidRPr="00420280" w:rsidRDefault="00420280" w:rsidP="00B80C6D">
      <w:pPr>
        <w:spacing w:after="0" w:line="240" w:lineRule="auto"/>
        <w:rPr>
          <w:rFonts w:eastAsiaTheme="minorEastAsia"/>
          <w:b/>
          <w:color w:val="2F5496" w:themeColor="accent1" w:themeShade="BF"/>
          <w:sz w:val="28"/>
          <w:szCs w:val="28"/>
          <w:u w:val="single"/>
          <w:lang w:eastAsia="en-GB"/>
        </w:rPr>
      </w:pPr>
      <w:r w:rsidRPr="00420280">
        <w:rPr>
          <w:rFonts w:eastAsiaTheme="minorEastAsia"/>
          <w:b/>
          <w:color w:val="2F5496" w:themeColor="accent1" w:themeShade="BF"/>
          <w:sz w:val="28"/>
          <w:szCs w:val="28"/>
          <w:u w:val="single"/>
          <w:lang w:eastAsia="en-GB"/>
        </w:rPr>
        <w:t>Monday 27</w:t>
      </w:r>
      <w:r w:rsidRPr="00420280">
        <w:rPr>
          <w:rFonts w:eastAsiaTheme="minorEastAsia"/>
          <w:b/>
          <w:color w:val="2F5496" w:themeColor="accent1" w:themeShade="BF"/>
          <w:sz w:val="28"/>
          <w:szCs w:val="28"/>
          <w:u w:val="single"/>
          <w:vertAlign w:val="superscript"/>
          <w:lang w:eastAsia="en-GB"/>
        </w:rPr>
        <w:t>th</w:t>
      </w:r>
      <w:r w:rsidRPr="00420280">
        <w:rPr>
          <w:rFonts w:eastAsiaTheme="minorEastAsia"/>
          <w:b/>
          <w:color w:val="2F5496" w:themeColor="accent1" w:themeShade="BF"/>
          <w:sz w:val="28"/>
          <w:szCs w:val="28"/>
          <w:u w:val="single"/>
          <w:lang w:eastAsia="en-GB"/>
        </w:rPr>
        <w:t xml:space="preserve"> October</w:t>
      </w:r>
    </w:p>
    <w:p w14:paraId="004A2042" w14:textId="77777777" w:rsidR="00420280" w:rsidRDefault="00420280" w:rsidP="00B80C6D">
      <w:pPr>
        <w:spacing w:after="0" w:line="240" w:lineRule="auto"/>
        <w:rPr>
          <w:rFonts w:eastAsiaTheme="minorEastAsia"/>
          <w:b/>
          <w:color w:val="2F5496" w:themeColor="accent1" w:themeShade="BF"/>
          <w:sz w:val="28"/>
          <w:szCs w:val="28"/>
          <w:lang w:eastAsia="en-GB"/>
        </w:rPr>
      </w:pPr>
    </w:p>
    <w:p w14:paraId="06148653" w14:textId="73451D6D" w:rsidR="00ED4CFE" w:rsidRPr="00820DBA" w:rsidRDefault="008418D5" w:rsidP="00420280">
      <w:pPr>
        <w:spacing w:after="0"/>
        <w:rPr>
          <w:b/>
          <w:sz w:val="32"/>
          <w:szCs w:val="32"/>
        </w:rPr>
      </w:pPr>
      <w:r w:rsidRPr="00820DBA">
        <w:rPr>
          <w:b/>
          <w:sz w:val="32"/>
          <w:szCs w:val="32"/>
        </w:rPr>
        <w:t>LEAVING WELLINGTON, LONGFORTH ROAD CAR PARK AT 7.30AM</w:t>
      </w:r>
    </w:p>
    <w:p w14:paraId="42F70937" w14:textId="7B3B2DF0" w:rsidR="00C84037" w:rsidRPr="00820DBA" w:rsidRDefault="008418D5" w:rsidP="00420280">
      <w:pPr>
        <w:spacing w:after="0"/>
        <w:rPr>
          <w:b/>
          <w:sz w:val="32"/>
          <w:szCs w:val="32"/>
        </w:rPr>
      </w:pPr>
      <w:r w:rsidRPr="00820DBA">
        <w:rPr>
          <w:b/>
          <w:sz w:val="32"/>
          <w:szCs w:val="32"/>
        </w:rPr>
        <w:t xml:space="preserve">BRIDGWATER COLLEGE AT </w:t>
      </w:r>
      <w:r w:rsidR="00820DBA">
        <w:rPr>
          <w:b/>
          <w:sz w:val="32"/>
          <w:szCs w:val="32"/>
        </w:rPr>
        <w:t>8.30AM</w:t>
      </w:r>
    </w:p>
    <w:p w14:paraId="485DF6A8" w14:textId="57CC64DF" w:rsidR="00820DBA" w:rsidRDefault="00820DBA" w:rsidP="00420280">
      <w:pPr>
        <w:spacing w:after="0"/>
        <w:rPr>
          <w:b/>
          <w:sz w:val="28"/>
          <w:szCs w:val="28"/>
        </w:rPr>
      </w:pPr>
    </w:p>
    <w:p w14:paraId="492962F7" w14:textId="0443775C" w:rsidR="00820DBA" w:rsidRDefault="00820DBA" w:rsidP="00820DBA">
      <w:pPr>
        <w:spacing w:after="0"/>
        <w:rPr>
          <w:sz w:val="28"/>
          <w:szCs w:val="28"/>
        </w:rPr>
      </w:pPr>
      <w:r>
        <w:rPr>
          <w:sz w:val="28"/>
          <w:szCs w:val="28"/>
        </w:rPr>
        <w:t>At Bridgwater college, p</w:t>
      </w:r>
      <w:r w:rsidRPr="00B53794">
        <w:rPr>
          <w:sz w:val="28"/>
          <w:szCs w:val="28"/>
        </w:rPr>
        <w:t xml:space="preserve">lease park behind the coach parking </w:t>
      </w:r>
      <w:r>
        <w:rPr>
          <w:sz w:val="28"/>
          <w:szCs w:val="28"/>
        </w:rPr>
        <w:t xml:space="preserve">area </w:t>
      </w:r>
      <w:r w:rsidRPr="00B53794">
        <w:rPr>
          <w:sz w:val="28"/>
          <w:szCs w:val="28"/>
        </w:rPr>
        <w:t>– please see attached photo at the college showing where to par</w:t>
      </w:r>
      <w:r>
        <w:rPr>
          <w:sz w:val="28"/>
          <w:szCs w:val="28"/>
        </w:rPr>
        <w:t>k. There are no designated disabled parking bays.</w:t>
      </w:r>
    </w:p>
    <w:p w14:paraId="53C66BF4" w14:textId="77777777" w:rsidR="00820DBA" w:rsidRDefault="00820DBA" w:rsidP="00820DBA">
      <w:pPr>
        <w:spacing w:after="0"/>
        <w:rPr>
          <w:sz w:val="28"/>
          <w:szCs w:val="28"/>
        </w:rPr>
      </w:pPr>
    </w:p>
    <w:p w14:paraId="5E186006" w14:textId="43C50DAC" w:rsidR="00AF2156" w:rsidRDefault="00820DBA" w:rsidP="00AF2156">
      <w:pPr>
        <w:spacing w:after="0"/>
        <w:rPr>
          <w:sz w:val="28"/>
          <w:szCs w:val="28"/>
        </w:rPr>
      </w:pPr>
      <w:r>
        <w:rPr>
          <w:sz w:val="28"/>
          <w:szCs w:val="28"/>
        </w:rPr>
        <w:t xml:space="preserve">Parking </w:t>
      </w:r>
      <w:r w:rsidR="002079D4">
        <w:rPr>
          <w:sz w:val="28"/>
          <w:szCs w:val="28"/>
        </w:rPr>
        <w:t xml:space="preserve">at the college </w:t>
      </w:r>
      <w:r>
        <w:rPr>
          <w:sz w:val="28"/>
          <w:szCs w:val="28"/>
        </w:rPr>
        <w:t>will cost £5 for the duration, - please pay in advance via the link</w:t>
      </w:r>
      <w:r w:rsidR="00E71732">
        <w:rPr>
          <w:sz w:val="28"/>
          <w:szCs w:val="28"/>
        </w:rPr>
        <w:t xml:space="preserve"> below</w:t>
      </w:r>
      <w:r>
        <w:rPr>
          <w:sz w:val="28"/>
          <w:szCs w:val="28"/>
        </w:rPr>
        <w:t>.</w:t>
      </w:r>
      <w:r w:rsidR="00AF2156" w:rsidRPr="00AF2156">
        <w:rPr>
          <w:sz w:val="28"/>
          <w:szCs w:val="28"/>
        </w:rPr>
        <w:t xml:space="preserve"> </w:t>
      </w:r>
      <w:r w:rsidR="00AF2156">
        <w:rPr>
          <w:sz w:val="28"/>
          <w:szCs w:val="28"/>
        </w:rPr>
        <w:t>You will be given an Escape card to place on your dashboard.</w:t>
      </w:r>
    </w:p>
    <w:p w14:paraId="56FB34CD" w14:textId="7E258D89" w:rsidR="00820DBA" w:rsidRDefault="00820DBA" w:rsidP="00820DBA">
      <w:pPr>
        <w:spacing w:after="0"/>
        <w:rPr>
          <w:sz w:val="28"/>
          <w:szCs w:val="28"/>
        </w:rPr>
      </w:pPr>
    </w:p>
    <w:bookmarkStart w:id="0" w:name="_Hlk210739016"/>
    <w:p w14:paraId="01B3C4A6" w14:textId="260F9283" w:rsidR="00820DBA" w:rsidRPr="00420280" w:rsidRDefault="002079D4" w:rsidP="00820DBA">
      <w:pPr>
        <w:spacing w:after="0"/>
        <w:rPr>
          <w:sz w:val="28"/>
          <w:szCs w:val="28"/>
        </w:rPr>
      </w:pPr>
      <w:r>
        <w:fldChar w:fldCharType="begin"/>
      </w:r>
      <w:r>
        <w:instrText xml:space="preserve"> HYPERLINK "https://www.escapesupportgroup.com/_paylink/AZm-giqc" </w:instrText>
      </w:r>
      <w:r>
        <w:fldChar w:fldCharType="separate"/>
      </w:r>
      <w:r w:rsidR="00820DBA">
        <w:rPr>
          <w:rStyle w:val="Hyperlink"/>
          <w:rFonts w:ascii="Aptos" w:eastAsia="Times New Roman" w:hAnsi="Aptos"/>
          <w:sz w:val="24"/>
          <w:szCs w:val="24"/>
        </w:rPr>
        <w:t>https://www.escapesupportgroup.com/_paylink/AZm-giqc</w:t>
      </w:r>
      <w:r>
        <w:rPr>
          <w:rStyle w:val="Hyperlink"/>
          <w:rFonts w:ascii="Aptos" w:eastAsia="Times New Roman" w:hAnsi="Aptos"/>
          <w:sz w:val="24"/>
          <w:szCs w:val="24"/>
        </w:rPr>
        <w:fldChar w:fldCharType="end"/>
      </w:r>
    </w:p>
    <w:bookmarkEnd w:id="0"/>
    <w:p w14:paraId="6E3B1B74" w14:textId="77777777" w:rsidR="00820DBA" w:rsidRPr="00420280" w:rsidRDefault="00820DBA" w:rsidP="00820DBA">
      <w:pPr>
        <w:spacing w:after="0"/>
        <w:rPr>
          <w:sz w:val="28"/>
          <w:szCs w:val="28"/>
        </w:rPr>
      </w:pPr>
    </w:p>
    <w:p w14:paraId="6C99122C" w14:textId="79AA5F9D" w:rsidR="00820DBA" w:rsidRDefault="00820DBA" w:rsidP="00820DBA">
      <w:pPr>
        <w:spacing w:after="0"/>
        <w:rPr>
          <w:sz w:val="28"/>
          <w:szCs w:val="28"/>
        </w:rPr>
      </w:pPr>
      <w:r w:rsidRPr="00420280">
        <w:rPr>
          <w:sz w:val="28"/>
          <w:szCs w:val="28"/>
        </w:rPr>
        <w:lastRenderedPageBreak/>
        <w:t xml:space="preserve">Please arrive at least </w:t>
      </w:r>
      <w:r>
        <w:rPr>
          <w:sz w:val="28"/>
          <w:szCs w:val="28"/>
        </w:rPr>
        <w:t>15</w:t>
      </w:r>
      <w:r w:rsidRPr="00420280">
        <w:rPr>
          <w:sz w:val="28"/>
          <w:szCs w:val="28"/>
        </w:rPr>
        <w:t xml:space="preserve"> minutes in advance of the </w:t>
      </w:r>
      <w:r>
        <w:rPr>
          <w:sz w:val="28"/>
          <w:szCs w:val="28"/>
        </w:rPr>
        <w:t xml:space="preserve">scheduled </w:t>
      </w:r>
      <w:r w:rsidRPr="00420280">
        <w:rPr>
          <w:sz w:val="28"/>
          <w:szCs w:val="28"/>
        </w:rPr>
        <w:t>departure time to enable sufficient time to load luggage on to the coach/trailer</w:t>
      </w:r>
      <w:r>
        <w:rPr>
          <w:sz w:val="28"/>
          <w:szCs w:val="28"/>
        </w:rPr>
        <w:t xml:space="preserve"> and to depart promptly at the scheduled time</w:t>
      </w:r>
      <w:r w:rsidRPr="00420280">
        <w:rPr>
          <w:sz w:val="28"/>
          <w:szCs w:val="28"/>
        </w:rPr>
        <w:t>.</w:t>
      </w:r>
    </w:p>
    <w:p w14:paraId="18230BF7" w14:textId="77777777" w:rsidR="00E71732" w:rsidRDefault="00E71732" w:rsidP="00820DBA">
      <w:pPr>
        <w:spacing w:after="0"/>
        <w:rPr>
          <w:sz w:val="28"/>
          <w:szCs w:val="28"/>
        </w:rPr>
      </w:pPr>
    </w:p>
    <w:p w14:paraId="2F74C022" w14:textId="6D80272B" w:rsidR="00820DBA" w:rsidRDefault="00820DBA" w:rsidP="00820DBA">
      <w:pPr>
        <w:spacing w:after="0"/>
        <w:rPr>
          <w:sz w:val="28"/>
          <w:szCs w:val="28"/>
        </w:rPr>
      </w:pPr>
      <w:r w:rsidRPr="00420280">
        <w:rPr>
          <w:sz w:val="28"/>
          <w:szCs w:val="28"/>
        </w:rPr>
        <w:t>The coaches are full, so please wait to be allocated your seats by your coach leader.</w:t>
      </w:r>
    </w:p>
    <w:p w14:paraId="686B8239" w14:textId="2766CC03" w:rsidR="00EF76CC" w:rsidRDefault="00EF76CC" w:rsidP="00820DBA">
      <w:pPr>
        <w:spacing w:after="0"/>
        <w:rPr>
          <w:sz w:val="28"/>
          <w:szCs w:val="28"/>
        </w:rPr>
      </w:pPr>
      <w:r>
        <w:rPr>
          <w:sz w:val="28"/>
          <w:szCs w:val="28"/>
        </w:rPr>
        <w:t xml:space="preserve">Under 2’s </w:t>
      </w:r>
      <w:proofErr w:type="gramStart"/>
      <w:r>
        <w:rPr>
          <w:sz w:val="28"/>
          <w:szCs w:val="28"/>
        </w:rPr>
        <w:t>are</w:t>
      </w:r>
      <w:proofErr w:type="gramEnd"/>
      <w:r>
        <w:rPr>
          <w:sz w:val="28"/>
          <w:szCs w:val="28"/>
        </w:rPr>
        <w:t xml:space="preserve"> to be sat on laps.</w:t>
      </w:r>
    </w:p>
    <w:p w14:paraId="2CFBB1F8" w14:textId="77777777" w:rsidR="00820DBA" w:rsidRPr="00420280" w:rsidRDefault="00820DBA" w:rsidP="00820DBA">
      <w:pPr>
        <w:spacing w:after="0"/>
        <w:rPr>
          <w:sz w:val="28"/>
          <w:szCs w:val="28"/>
        </w:rPr>
      </w:pPr>
    </w:p>
    <w:p w14:paraId="4EE73F5D" w14:textId="29E5C12F" w:rsidR="00820DBA" w:rsidRPr="00EF76CC" w:rsidRDefault="00820DBA" w:rsidP="00820DBA">
      <w:pPr>
        <w:rPr>
          <w:b/>
          <w:sz w:val="28"/>
          <w:szCs w:val="28"/>
        </w:rPr>
      </w:pPr>
      <w:r w:rsidRPr="00420280">
        <w:rPr>
          <w:sz w:val="28"/>
          <w:szCs w:val="28"/>
        </w:rPr>
        <w:t>Arriving at Warwick castle (traffic dependant) at 11</w:t>
      </w:r>
      <w:r w:rsidR="00EF76CC">
        <w:rPr>
          <w:sz w:val="28"/>
          <w:szCs w:val="28"/>
        </w:rPr>
        <w:t>.00</w:t>
      </w:r>
      <w:r w:rsidRPr="00420280">
        <w:rPr>
          <w:sz w:val="28"/>
          <w:szCs w:val="28"/>
        </w:rPr>
        <w:t xml:space="preserve">am – </w:t>
      </w:r>
      <w:r w:rsidR="00EF76CC" w:rsidRPr="00EF76CC">
        <w:rPr>
          <w:b/>
          <w:sz w:val="28"/>
          <w:szCs w:val="28"/>
        </w:rPr>
        <w:t>THERE IS NO STOP PLANNED EN-ROUTE. THE COACH HAS AN ONBOARD TOILET.</w:t>
      </w:r>
    </w:p>
    <w:p w14:paraId="1876A0D3" w14:textId="77777777" w:rsidR="00820DBA" w:rsidRDefault="00820DBA" w:rsidP="00820DBA">
      <w:pPr>
        <w:rPr>
          <w:sz w:val="28"/>
          <w:szCs w:val="28"/>
        </w:rPr>
      </w:pPr>
      <w:r w:rsidRPr="00420280">
        <w:rPr>
          <w:sz w:val="28"/>
          <w:szCs w:val="28"/>
        </w:rPr>
        <w:t>You will be given your entrance tickets to Warwick Castle on the coach (excluding the carer tickets).</w:t>
      </w:r>
    </w:p>
    <w:p w14:paraId="1A048C21" w14:textId="77777777" w:rsidR="00820DBA" w:rsidRPr="008E3E09" w:rsidRDefault="00820DBA" w:rsidP="00820DBA">
      <w:pPr>
        <w:rPr>
          <w:b/>
          <w:i/>
          <w:sz w:val="28"/>
          <w:szCs w:val="28"/>
          <w:u w:val="single"/>
        </w:rPr>
      </w:pPr>
      <w:r w:rsidRPr="00361E9D">
        <w:rPr>
          <w:b/>
          <w:i/>
          <w:sz w:val="28"/>
          <w:szCs w:val="28"/>
        </w:rPr>
        <w:t>At the entrance, carer tickets will be allocated to each individual family</w:t>
      </w:r>
      <w:r>
        <w:rPr>
          <w:b/>
          <w:i/>
          <w:sz w:val="28"/>
          <w:szCs w:val="28"/>
        </w:rPr>
        <w:t>,</w:t>
      </w:r>
      <w:r w:rsidRPr="00361E9D">
        <w:rPr>
          <w:b/>
          <w:i/>
          <w:sz w:val="28"/>
          <w:szCs w:val="28"/>
        </w:rPr>
        <w:t xml:space="preserve"> so you will need to show your evidence for the free carer ticket before entering the venue.  </w:t>
      </w:r>
      <w:r w:rsidRPr="008E3E09">
        <w:rPr>
          <w:b/>
          <w:i/>
          <w:sz w:val="28"/>
          <w:szCs w:val="28"/>
          <w:u w:val="single"/>
        </w:rPr>
        <w:t>If you do not have that with you, you will be charged the day entry fee.</w:t>
      </w:r>
      <w:r w:rsidRPr="008E3E09">
        <w:rPr>
          <w:sz w:val="28"/>
          <w:szCs w:val="28"/>
          <w:u w:val="single"/>
        </w:rPr>
        <w:t xml:space="preserve"> </w:t>
      </w:r>
      <w:r w:rsidRPr="008E3E09">
        <w:rPr>
          <w:b/>
          <w:i/>
          <w:sz w:val="28"/>
          <w:szCs w:val="28"/>
          <w:u w:val="single"/>
        </w:rPr>
        <w:t>Check the accessibility guide for the accepted evidence</w:t>
      </w:r>
      <w:r>
        <w:rPr>
          <w:b/>
          <w:i/>
          <w:sz w:val="28"/>
          <w:szCs w:val="28"/>
          <w:u w:val="single"/>
        </w:rPr>
        <w:t>, and ensure you bring the relevant documentation with you.</w:t>
      </w:r>
    </w:p>
    <w:p w14:paraId="136CD894" w14:textId="219FDF0B" w:rsidR="00862307" w:rsidRPr="00420280" w:rsidRDefault="00E71732">
      <w:pPr>
        <w:rPr>
          <w:sz w:val="28"/>
          <w:szCs w:val="28"/>
        </w:rPr>
      </w:pPr>
      <w:hyperlink r:id="rId7" w:history="1">
        <w:r w:rsidR="005256F5" w:rsidRPr="00420280">
          <w:rPr>
            <w:color w:val="0000FF"/>
            <w:sz w:val="28"/>
            <w:szCs w:val="28"/>
            <w:u w:val="single"/>
          </w:rPr>
          <w:t>Accessibility | Warwick Castle</w:t>
        </w:r>
      </w:hyperlink>
    </w:p>
    <w:p w14:paraId="6493A9E7" w14:textId="32EA90BF" w:rsidR="00C84037" w:rsidRPr="00982B12" w:rsidRDefault="00C84037">
      <w:pPr>
        <w:rPr>
          <w:b/>
          <w:sz w:val="28"/>
          <w:szCs w:val="28"/>
        </w:rPr>
      </w:pPr>
      <w:r w:rsidRPr="00420280">
        <w:rPr>
          <w:sz w:val="28"/>
          <w:szCs w:val="28"/>
        </w:rPr>
        <w:t xml:space="preserve">Leaving </w:t>
      </w:r>
      <w:r w:rsidR="00862307" w:rsidRPr="00420280">
        <w:rPr>
          <w:sz w:val="28"/>
          <w:szCs w:val="28"/>
        </w:rPr>
        <w:t>W</w:t>
      </w:r>
      <w:r w:rsidRPr="00420280">
        <w:rPr>
          <w:sz w:val="28"/>
          <w:szCs w:val="28"/>
        </w:rPr>
        <w:t xml:space="preserve">arwick Castle at 3pm to travel to Alton Towers, again </w:t>
      </w:r>
      <w:r w:rsidR="00982B12" w:rsidRPr="00982B12">
        <w:rPr>
          <w:b/>
          <w:sz w:val="28"/>
          <w:szCs w:val="28"/>
        </w:rPr>
        <w:t>WE WILL NOT BE STOPPING EN-ROUTE ARRIVING APPROXIMATELY AT 5PM.</w:t>
      </w:r>
    </w:p>
    <w:p w14:paraId="58C3921B" w14:textId="3CCF31C9" w:rsidR="00AF2156" w:rsidRDefault="00C84037" w:rsidP="00AF2156">
      <w:pPr>
        <w:rPr>
          <w:sz w:val="28"/>
          <w:szCs w:val="28"/>
        </w:rPr>
      </w:pPr>
      <w:r w:rsidRPr="00420280">
        <w:rPr>
          <w:sz w:val="28"/>
          <w:szCs w:val="28"/>
        </w:rPr>
        <w:t>Sarah will be arriving ahead of the coaches and will assist with check in.  We ask that only one member of your group collects the room cards, and your</w:t>
      </w:r>
      <w:r w:rsidR="00AF2156">
        <w:rPr>
          <w:sz w:val="28"/>
          <w:szCs w:val="28"/>
        </w:rPr>
        <w:t xml:space="preserve"> theme park</w:t>
      </w:r>
      <w:r w:rsidRPr="00420280">
        <w:rPr>
          <w:sz w:val="28"/>
          <w:szCs w:val="28"/>
        </w:rPr>
        <w:t xml:space="preserve"> tickets will be enclosed with th</w:t>
      </w:r>
      <w:r w:rsidR="00E71732">
        <w:rPr>
          <w:sz w:val="28"/>
          <w:szCs w:val="28"/>
        </w:rPr>
        <w:t>ese</w:t>
      </w:r>
      <w:bookmarkStart w:id="1" w:name="_GoBack"/>
      <w:bookmarkEnd w:id="1"/>
      <w:r w:rsidRPr="00420280">
        <w:rPr>
          <w:sz w:val="28"/>
          <w:szCs w:val="28"/>
        </w:rPr>
        <w:t xml:space="preserve">. </w:t>
      </w:r>
      <w:r w:rsidR="00AF2156">
        <w:rPr>
          <w:sz w:val="28"/>
          <w:szCs w:val="28"/>
        </w:rPr>
        <w:t>Any room requests have been sent to the hotel, but rooming allocation is in the hands of the resort.  Any issues with your room, please inform Reception.</w:t>
      </w:r>
    </w:p>
    <w:p w14:paraId="6977FC82" w14:textId="0E4C1232" w:rsidR="00C84037" w:rsidRPr="00420280" w:rsidRDefault="00C84037" w:rsidP="00AF2156">
      <w:pPr>
        <w:rPr>
          <w:sz w:val="28"/>
          <w:szCs w:val="28"/>
        </w:rPr>
      </w:pPr>
      <w:r w:rsidRPr="00420280">
        <w:rPr>
          <w:sz w:val="28"/>
          <w:szCs w:val="28"/>
        </w:rPr>
        <w:t>(Ride Access passes will be distributed at the swimming session in the evening).</w:t>
      </w:r>
    </w:p>
    <w:p w14:paraId="76685104" w14:textId="528A0887" w:rsidR="00C84037" w:rsidRPr="00EF76CC" w:rsidRDefault="00C84037">
      <w:pPr>
        <w:rPr>
          <w:b/>
          <w:sz w:val="28"/>
          <w:szCs w:val="28"/>
        </w:rPr>
      </w:pPr>
      <w:r w:rsidRPr="00EF76CC">
        <w:rPr>
          <w:b/>
          <w:sz w:val="28"/>
          <w:szCs w:val="28"/>
        </w:rPr>
        <w:t>Please note the coach is not staying on site, it is returning to Taunton</w:t>
      </w:r>
      <w:r w:rsidR="007369A9" w:rsidRPr="00EF76CC">
        <w:rPr>
          <w:b/>
          <w:sz w:val="28"/>
          <w:szCs w:val="28"/>
        </w:rPr>
        <w:t xml:space="preserve"> immediately</w:t>
      </w:r>
      <w:r w:rsidRPr="00EF76CC">
        <w:rPr>
          <w:b/>
          <w:sz w:val="28"/>
          <w:szCs w:val="28"/>
        </w:rPr>
        <w:t>, so</w:t>
      </w:r>
      <w:r w:rsidR="007369A9" w:rsidRPr="00EF76CC">
        <w:rPr>
          <w:b/>
          <w:sz w:val="28"/>
          <w:szCs w:val="28"/>
        </w:rPr>
        <w:t xml:space="preserve"> please</w:t>
      </w:r>
      <w:r w:rsidRPr="00EF76CC">
        <w:rPr>
          <w:b/>
          <w:sz w:val="28"/>
          <w:szCs w:val="28"/>
        </w:rPr>
        <w:t xml:space="preserve"> ensure you have taken all of your belongings with you.</w:t>
      </w:r>
    </w:p>
    <w:p w14:paraId="20C78D7E" w14:textId="2717B402" w:rsidR="00C84037" w:rsidRPr="00420280" w:rsidRDefault="00C84037">
      <w:pPr>
        <w:rPr>
          <w:b/>
          <w:color w:val="2F5496" w:themeColor="accent1" w:themeShade="BF"/>
          <w:sz w:val="32"/>
          <w:szCs w:val="32"/>
        </w:rPr>
      </w:pPr>
      <w:r w:rsidRPr="00420280">
        <w:rPr>
          <w:b/>
          <w:color w:val="2F5496" w:themeColor="accent1" w:themeShade="BF"/>
          <w:sz w:val="32"/>
          <w:szCs w:val="32"/>
        </w:rPr>
        <w:t>Private Hire of Splash Landings pool Monday evening 7pm-9pm.</w:t>
      </w:r>
    </w:p>
    <w:p w14:paraId="5361664D" w14:textId="00B5C044" w:rsidR="00C84037" w:rsidRDefault="00C84037">
      <w:pPr>
        <w:rPr>
          <w:sz w:val="28"/>
          <w:szCs w:val="28"/>
        </w:rPr>
      </w:pPr>
      <w:r w:rsidRPr="00420280">
        <w:rPr>
          <w:sz w:val="28"/>
          <w:szCs w:val="28"/>
        </w:rPr>
        <w:t>Escape staff will have a list of attendees, this is an exclusive session for Escape families.</w:t>
      </w:r>
    </w:p>
    <w:p w14:paraId="79826F1C" w14:textId="77777777" w:rsidR="00185824" w:rsidRPr="00185824" w:rsidRDefault="00185824" w:rsidP="00185824">
      <w:pPr>
        <w:rPr>
          <w:sz w:val="28"/>
          <w:szCs w:val="28"/>
        </w:rPr>
      </w:pPr>
      <w:r w:rsidRPr="00185824">
        <w:rPr>
          <w:sz w:val="28"/>
          <w:szCs w:val="28"/>
        </w:rPr>
        <w:t>The café in the waterpark will be open in the evening for you to purchase food, please note your own food is not permitted in the waterpark</w:t>
      </w:r>
    </w:p>
    <w:p w14:paraId="2421858C" w14:textId="27E7C11E" w:rsidR="00420280" w:rsidRPr="00420280" w:rsidRDefault="00E71732" w:rsidP="00420280">
      <w:pPr>
        <w:rPr>
          <w:rStyle w:val="Hyperlink"/>
          <w:sz w:val="28"/>
          <w:szCs w:val="28"/>
        </w:rPr>
      </w:pPr>
      <w:hyperlink r:id="rId8" w:history="1">
        <w:r w:rsidR="00420280" w:rsidRPr="00420280">
          <w:rPr>
            <w:rStyle w:val="Hyperlink"/>
            <w:sz w:val="28"/>
            <w:szCs w:val="28"/>
          </w:rPr>
          <w:t>Accessibility - Special Facilities | Alton Towers Resort</w:t>
        </w:r>
      </w:hyperlink>
    </w:p>
    <w:p w14:paraId="2E86BE1F" w14:textId="1AC44CFA" w:rsidR="00C84037" w:rsidRPr="00420280" w:rsidRDefault="001E47BB">
      <w:pPr>
        <w:rPr>
          <w:b/>
          <w:color w:val="2F5496" w:themeColor="accent1" w:themeShade="BF"/>
          <w:sz w:val="28"/>
          <w:szCs w:val="28"/>
          <w:u w:val="single"/>
        </w:rPr>
      </w:pPr>
      <w:r>
        <w:rPr>
          <w:b/>
          <w:color w:val="2F5496" w:themeColor="accent1" w:themeShade="BF"/>
          <w:sz w:val="28"/>
          <w:szCs w:val="28"/>
          <w:u w:val="single"/>
        </w:rPr>
        <w:t>T</w:t>
      </w:r>
      <w:r w:rsidR="00420280" w:rsidRPr="00420280">
        <w:rPr>
          <w:b/>
          <w:color w:val="2F5496" w:themeColor="accent1" w:themeShade="BF"/>
          <w:sz w:val="28"/>
          <w:szCs w:val="28"/>
          <w:u w:val="single"/>
        </w:rPr>
        <w:t>uesday 28</w:t>
      </w:r>
      <w:r w:rsidR="00420280" w:rsidRPr="00420280">
        <w:rPr>
          <w:b/>
          <w:color w:val="2F5496" w:themeColor="accent1" w:themeShade="BF"/>
          <w:sz w:val="28"/>
          <w:szCs w:val="28"/>
          <w:u w:val="single"/>
          <w:vertAlign w:val="superscript"/>
        </w:rPr>
        <w:t>th</w:t>
      </w:r>
      <w:r w:rsidR="00420280" w:rsidRPr="00420280">
        <w:rPr>
          <w:b/>
          <w:color w:val="2F5496" w:themeColor="accent1" w:themeShade="BF"/>
          <w:sz w:val="28"/>
          <w:szCs w:val="28"/>
          <w:u w:val="single"/>
        </w:rPr>
        <w:t xml:space="preserve"> October</w:t>
      </w:r>
    </w:p>
    <w:p w14:paraId="62C82013" w14:textId="0E0EE33B" w:rsidR="00C84037" w:rsidRPr="00420280" w:rsidRDefault="00C84037">
      <w:pPr>
        <w:rPr>
          <w:sz w:val="28"/>
          <w:szCs w:val="28"/>
        </w:rPr>
      </w:pPr>
      <w:r w:rsidRPr="00420280">
        <w:rPr>
          <w:sz w:val="28"/>
          <w:szCs w:val="28"/>
        </w:rPr>
        <w:t>You should already have booked your breakfast slot online, and the day is free to do as you please – Theme park tickets were in with your room cards.</w:t>
      </w:r>
    </w:p>
    <w:p w14:paraId="6C3016A9" w14:textId="74B13EF2" w:rsidR="00C84037" w:rsidRPr="00420280" w:rsidRDefault="00420280">
      <w:pPr>
        <w:rPr>
          <w:b/>
          <w:color w:val="2F5496" w:themeColor="accent1" w:themeShade="BF"/>
          <w:sz w:val="28"/>
          <w:szCs w:val="28"/>
          <w:u w:val="single"/>
        </w:rPr>
      </w:pPr>
      <w:r w:rsidRPr="00420280">
        <w:rPr>
          <w:b/>
          <w:color w:val="2F5496" w:themeColor="accent1" w:themeShade="BF"/>
          <w:sz w:val="28"/>
          <w:szCs w:val="28"/>
          <w:u w:val="single"/>
        </w:rPr>
        <w:t>Wednesday 29</w:t>
      </w:r>
      <w:r w:rsidRPr="00420280">
        <w:rPr>
          <w:b/>
          <w:color w:val="2F5496" w:themeColor="accent1" w:themeShade="BF"/>
          <w:sz w:val="28"/>
          <w:szCs w:val="28"/>
          <w:u w:val="single"/>
          <w:vertAlign w:val="superscript"/>
        </w:rPr>
        <w:t>th</w:t>
      </w:r>
      <w:r w:rsidRPr="00420280">
        <w:rPr>
          <w:b/>
          <w:color w:val="2F5496" w:themeColor="accent1" w:themeShade="BF"/>
          <w:sz w:val="28"/>
          <w:szCs w:val="28"/>
          <w:u w:val="single"/>
        </w:rPr>
        <w:t xml:space="preserve"> October</w:t>
      </w:r>
    </w:p>
    <w:p w14:paraId="14BF26D8" w14:textId="7ECB63AD" w:rsidR="00C84037" w:rsidRPr="00420280" w:rsidRDefault="00C84037">
      <w:pPr>
        <w:rPr>
          <w:sz w:val="28"/>
          <w:szCs w:val="28"/>
        </w:rPr>
      </w:pPr>
      <w:r w:rsidRPr="00420280">
        <w:rPr>
          <w:sz w:val="28"/>
          <w:szCs w:val="28"/>
        </w:rPr>
        <w:lastRenderedPageBreak/>
        <w:t>You should already have booked your breakfast slot online, and the day is free to do as you please – Theme park tickets were in with your room cards</w:t>
      </w:r>
      <w:r w:rsidR="00862307" w:rsidRPr="00420280">
        <w:rPr>
          <w:sz w:val="28"/>
          <w:szCs w:val="28"/>
        </w:rPr>
        <w:t>.</w:t>
      </w:r>
    </w:p>
    <w:p w14:paraId="68000E2B" w14:textId="2B83DEF4" w:rsidR="00C84037" w:rsidRPr="00420280" w:rsidRDefault="00420280">
      <w:pPr>
        <w:rPr>
          <w:b/>
          <w:color w:val="2F5496" w:themeColor="accent1" w:themeShade="BF"/>
          <w:sz w:val="28"/>
          <w:szCs w:val="28"/>
          <w:u w:val="single"/>
        </w:rPr>
      </w:pPr>
      <w:r w:rsidRPr="00420280">
        <w:rPr>
          <w:b/>
          <w:color w:val="2F5496" w:themeColor="accent1" w:themeShade="BF"/>
          <w:sz w:val="28"/>
          <w:szCs w:val="28"/>
          <w:u w:val="single"/>
        </w:rPr>
        <w:t>Thursday 30</w:t>
      </w:r>
      <w:r w:rsidRPr="00420280">
        <w:rPr>
          <w:b/>
          <w:color w:val="2F5496" w:themeColor="accent1" w:themeShade="BF"/>
          <w:sz w:val="28"/>
          <w:szCs w:val="28"/>
          <w:u w:val="single"/>
          <w:vertAlign w:val="superscript"/>
        </w:rPr>
        <w:t>th</w:t>
      </w:r>
      <w:r w:rsidRPr="00420280">
        <w:rPr>
          <w:b/>
          <w:color w:val="2F5496" w:themeColor="accent1" w:themeShade="BF"/>
          <w:sz w:val="28"/>
          <w:szCs w:val="28"/>
          <w:u w:val="single"/>
        </w:rPr>
        <w:t xml:space="preserve"> October</w:t>
      </w:r>
    </w:p>
    <w:p w14:paraId="12F4A473" w14:textId="12E0647F" w:rsidR="00C84037" w:rsidRPr="00EF76CC" w:rsidRDefault="00C84037">
      <w:pPr>
        <w:rPr>
          <w:b/>
          <w:sz w:val="28"/>
          <w:szCs w:val="28"/>
        </w:rPr>
      </w:pPr>
      <w:r w:rsidRPr="00420280">
        <w:rPr>
          <w:sz w:val="28"/>
          <w:szCs w:val="28"/>
        </w:rPr>
        <w:t>You should already have booked your breakfast slot online.  Coaches will be returning for a 10.</w:t>
      </w:r>
      <w:r w:rsidR="00982B12">
        <w:rPr>
          <w:sz w:val="28"/>
          <w:szCs w:val="28"/>
        </w:rPr>
        <w:t>45</w:t>
      </w:r>
      <w:r w:rsidRPr="00420280">
        <w:rPr>
          <w:sz w:val="28"/>
          <w:szCs w:val="28"/>
        </w:rPr>
        <w:t xml:space="preserve">am prompt departure.  </w:t>
      </w:r>
      <w:r w:rsidR="00EF76CC" w:rsidRPr="00EF76CC">
        <w:rPr>
          <w:b/>
          <w:sz w:val="28"/>
          <w:szCs w:val="28"/>
        </w:rPr>
        <w:t>THERE IS NO PLANNED STOP EN-ROUTE, BUT THERE ARE TOILETS ON BOARD.</w:t>
      </w:r>
    </w:p>
    <w:p w14:paraId="6E0A2A6D" w14:textId="5D5255FA" w:rsidR="00C84037" w:rsidRPr="00420280" w:rsidRDefault="00C84037" w:rsidP="00420280">
      <w:pPr>
        <w:spacing w:after="0"/>
        <w:rPr>
          <w:b/>
          <w:sz w:val="28"/>
          <w:szCs w:val="28"/>
        </w:rPr>
      </w:pPr>
      <w:r w:rsidRPr="00420280">
        <w:rPr>
          <w:b/>
          <w:sz w:val="28"/>
          <w:szCs w:val="28"/>
        </w:rPr>
        <w:t>Arriving back:</w:t>
      </w:r>
    </w:p>
    <w:p w14:paraId="3AB93435" w14:textId="423A0412" w:rsidR="00C84037" w:rsidRPr="00420280" w:rsidRDefault="00C84037" w:rsidP="00420280">
      <w:pPr>
        <w:spacing w:after="0"/>
        <w:rPr>
          <w:b/>
          <w:sz w:val="28"/>
          <w:szCs w:val="28"/>
        </w:rPr>
      </w:pPr>
      <w:r w:rsidRPr="00420280">
        <w:rPr>
          <w:b/>
          <w:sz w:val="28"/>
          <w:szCs w:val="28"/>
        </w:rPr>
        <w:t>Bridgwater College</w:t>
      </w:r>
      <w:r w:rsidR="001E48ED" w:rsidRPr="00420280">
        <w:rPr>
          <w:b/>
          <w:sz w:val="28"/>
          <w:szCs w:val="28"/>
        </w:rPr>
        <w:t xml:space="preserve"> approximately 2.30pm</w:t>
      </w:r>
    </w:p>
    <w:p w14:paraId="1B6C6F1D" w14:textId="0D1017F3" w:rsidR="00C84037" w:rsidRDefault="00C84037" w:rsidP="00420280">
      <w:pPr>
        <w:spacing w:after="0"/>
        <w:rPr>
          <w:b/>
          <w:sz w:val="28"/>
          <w:szCs w:val="28"/>
        </w:rPr>
      </w:pPr>
      <w:r w:rsidRPr="00420280">
        <w:rPr>
          <w:b/>
          <w:sz w:val="28"/>
          <w:szCs w:val="28"/>
        </w:rPr>
        <w:t>Wellington</w:t>
      </w:r>
      <w:r w:rsidR="001E48ED" w:rsidRPr="00420280">
        <w:rPr>
          <w:b/>
          <w:sz w:val="28"/>
          <w:szCs w:val="28"/>
        </w:rPr>
        <w:t xml:space="preserve"> 3.30pm</w:t>
      </w:r>
    </w:p>
    <w:p w14:paraId="3D736B31" w14:textId="0FE40D32" w:rsidR="00473A4C" w:rsidRDefault="00473A4C" w:rsidP="00420280">
      <w:pPr>
        <w:spacing w:after="0"/>
        <w:rPr>
          <w:b/>
          <w:sz w:val="28"/>
          <w:szCs w:val="28"/>
        </w:rPr>
      </w:pPr>
    </w:p>
    <w:p w14:paraId="7DE3AAAA" w14:textId="77777777" w:rsidR="00473A4C" w:rsidRPr="00820DBA" w:rsidRDefault="00473A4C" w:rsidP="00473A4C">
      <w:pPr>
        <w:rPr>
          <w:b/>
          <w:sz w:val="28"/>
          <w:szCs w:val="28"/>
        </w:rPr>
      </w:pPr>
      <w:r w:rsidRPr="00820DBA">
        <w:rPr>
          <w:b/>
          <w:sz w:val="28"/>
          <w:szCs w:val="28"/>
        </w:rPr>
        <w:t xml:space="preserve">RIDE ACCESS PASS INFORMATION </w:t>
      </w:r>
    </w:p>
    <w:p w14:paraId="2217457A" w14:textId="77777777" w:rsidR="00473A4C" w:rsidRDefault="00473A4C" w:rsidP="00473A4C">
      <w:pPr>
        <w:rPr>
          <w:rFonts w:ascii="Aptos" w:hAnsi="Aptos"/>
          <w:i/>
          <w:iCs/>
          <w:color w:val="2F5597"/>
          <w:sz w:val="24"/>
          <w:szCs w:val="24"/>
        </w:rPr>
      </w:pPr>
      <w:r>
        <w:rPr>
          <w:rFonts w:ascii="Aptos" w:hAnsi="Aptos"/>
          <w:i/>
          <w:iCs/>
          <w:color w:val="2F5597"/>
          <w:sz w:val="24"/>
          <w:szCs w:val="24"/>
        </w:rPr>
        <w:t>The Ride Access Pass timecard and wristband will be given to the eligible person** (</w:t>
      </w:r>
      <w:r>
        <w:rPr>
          <w:rFonts w:ascii="Aptos" w:hAnsi="Aptos"/>
          <w:b/>
          <w:bCs/>
          <w:i/>
          <w:iCs/>
          <w:color w:val="2F5597"/>
          <w:sz w:val="24"/>
          <w:szCs w:val="24"/>
        </w:rPr>
        <w:t>max of 4 people per group in total including the individual</w:t>
      </w:r>
      <w:r>
        <w:rPr>
          <w:rFonts w:ascii="Aptos" w:hAnsi="Aptos"/>
          <w:i/>
          <w:iCs/>
          <w:color w:val="2F5597"/>
          <w:sz w:val="24"/>
          <w:szCs w:val="24"/>
        </w:rPr>
        <w:t xml:space="preserve">). </w:t>
      </w:r>
    </w:p>
    <w:p w14:paraId="71D12DC3" w14:textId="77777777" w:rsidR="00473A4C" w:rsidRDefault="00473A4C" w:rsidP="00473A4C">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Step 1:</w:t>
      </w:r>
    </w:p>
    <w:p w14:paraId="00D586E2" w14:textId="77777777" w:rsidR="00473A4C" w:rsidRDefault="00473A4C" w:rsidP="00473A4C">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 xml:space="preserve">Your wristband and timecards will be distributed at the swim session on the Monday night, negating the need to queue at guest services on the first day, this will come in the form of wrist bands and timecards, both to be used together at each individual </w:t>
      </w:r>
      <w:proofErr w:type="gramStart"/>
      <w:r>
        <w:rPr>
          <w:rFonts w:ascii="Aptos" w:hAnsi="Aptos"/>
          <w:i/>
          <w:iCs/>
          <w:color w:val="2F5597"/>
          <w:sz w:val="24"/>
          <w:szCs w:val="24"/>
          <w:lang w:eastAsia="en-GB"/>
        </w:rPr>
        <w:t>rides</w:t>
      </w:r>
      <w:proofErr w:type="gramEnd"/>
      <w:r>
        <w:rPr>
          <w:rFonts w:ascii="Aptos" w:hAnsi="Aptos"/>
          <w:i/>
          <w:iCs/>
          <w:color w:val="2F5597"/>
          <w:sz w:val="24"/>
          <w:szCs w:val="24"/>
          <w:lang w:eastAsia="en-GB"/>
        </w:rPr>
        <w:t>.</w:t>
      </w:r>
    </w:p>
    <w:p w14:paraId="1AA43517" w14:textId="77777777" w:rsidR="00473A4C" w:rsidRDefault="00473A4C" w:rsidP="00473A4C">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Step 2:</w:t>
      </w:r>
    </w:p>
    <w:p w14:paraId="2895748C" w14:textId="77777777" w:rsidR="00473A4C" w:rsidRDefault="00473A4C" w:rsidP="00473A4C">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 xml:space="preserve">Once you have your Ride Access Pass wrist band and timecard, you will be able to go to your first ride, all rides have a designated Ride Access Pass Queue and are all sign posted. Simply go through this queue line and a member of our team will greet you, here they will take your time sheet and put the queue length from when you got there </w:t>
      </w:r>
      <w:r>
        <w:rPr>
          <w:rFonts w:ascii="Aptos" w:hAnsi="Aptos"/>
          <w:b/>
          <w:bCs/>
          <w:i/>
          <w:iCs/>
          <w:color w:val="2F5597"/>
          <w:sz w:val="24"/>
          <w:szCs w:val="24"/>
          <w:lang w:eastAsia="en-GB"/>
        </w:rPr>
        <w:t>(If you arrive at Smiler at 12:00 and they have a 30 minute queue they will put 12:30) </w:t>
      </w:r>
      <w:r>
        <w:rPr>
          <w:rFonts w:ascii="Aptos" w:hAnsi="Aptos"/>
          <w:i/>
          <w:iCs/>
          <w:color w:val="2F5597"/>
          <w:sz w:val="24"/>
          <w:szCs w:val="24"/>
          <w:lang w:eastAsia="en-GB"/>
        </w:rPr>
        <w:t xml:space="preserve"> As this is your first ride, you will be allowed to access the ride straight away and the time stamp will be for your next ride.</w:t>
      </w:r>
    </w:p>
    <w:p w14:paraId="08A4DEE4" w14:textId="77777777" w:rsidR="00473A4C" w:rsidRDefault="00473A4C" w:rsidP="00473A4C">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Step 3:</w:t>
      </w:r>
    </w:p>
    <w:p w14:paraId="11C37916" w14:textId="3389BA79" w:rsidR="00473A4C" w:rsidRDefault="00473A4C" w:rsidP="00473A4C">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Once your wait time is up, head to your next ride and then repeat step 2</w:t>
      </w:r>
    </w:p>
    <w:p w14:paraId="327ED85D" w14:textId="77777777" w:rsidR="00473A4C" w:rsidRPr="00E925A4" w:rsidRDefault="00473A4C" w:rsidP="00473A4C">
      <w:pPr>
        <w:spacing w:before="100" w:beforeAutospacing="1" w:after="100" w:afterAutospacing="1"/>
        <w:rPr>
          <w:rFonts w:ascii="Aptos" w:hAnsi="Aptos"/>
          <w:color w:val="2F5496" w:themeColor="accent1" w:themeShade="BF"/>
          <w:sz w:val="24"/>
          <w:szCs w:val="24"/>
          <w:lang w:eastAsia="en-GB"/>
        </w:rPr>
      </w:pPr>
      <w:r w:rsidRPr="0001375F">
        <w:rPr>
          <w:rFonts w:ascii="Aptos" w:hAnsi="Aptos"/>
          <w:sz w:val="24"/>
          <w:szCs w:val="24"/>
          <w:lang w:eastAsia="en-GB"/>
        </w:rPr>
        <w:t>The person who will be allocated the pass is the person registered on your membership with Escape with the disability/additional need</w:t>
      </w:r>
      <w:r w:rsidRPr="00E925A4">
        <w:rPr>
          <w:rFonts w:ascii="Aptos" w:hAnsi="Aptos"/>
          <w:color w:val="2F5496" w:themeColor="accent1" w:themeShade="BF"/>
          <w:sz w:val="24"/>
          <w:szCs w:val="24"/>
          <w:lang w:eastAsia="en-GB"/>
        </w:rPr>
        <w:t>.</w:t>
      </w:r>
    </w:p>
    <w:p w14:paraId="45C38986" w14:textId="77777777" w:rsidR="00473A4C" w:rsidRPr="00473A4C" w:rsidRDefault="00473A4C" w:rsidP="00473A4C">
      <w:pPr>
        <w:spacing w:before="100" w:beforeAutospacing="1" w:after="100" w:afterAutospacing="1"/>
        <w:rPr>
          <w:rFonts w:ascii="Aptos" w:hAnsi="Aptos"/>
          <w:i/>
          <w:iCs/>
          <w:color w:val="2F5597"/>
          <w:sz w:val="24"/>
          <w:szCs w:val="24"/>
          <w:lang w:eastAsia="en-GB"/>
        </w:rPr>
      </w:pPr>
    </w:p>
    <w:p w14:paraId="3ADAFB33" w14:textId="77777777" w:rsidR="00473A4C" w:rsidRPr="00420280" w:rsidRDefault="00473A4C" w:rsidP="00420280">
      <w:pPr>
        <w:spacing w:after="0"/>
        <w:rPr>
          <w:b/>
          <w:sz w:val="28"/>
          <w:szCs w:val="28"/>
        </w:rPr>
      </w:pPr>
    </w:p>
    <w:p w14:paraId="7AC90109" w14:textId="0C39A218" w:rsidR="00C84037" w:rsidRDefault="00C84037"/>
    <w:p w14:paraId="059ED338" w14:textId="77777777" w:rsidR="00C84037" w:rsidRDefault="00C84037"/>
    <w:p w14:paraId="50539B20" w14:textId="77777777" w:rsidR="00C84037" w:rsidRDefault="00C84037"/>
    <w:sectPr w:rsidR="00C84037" w:rsidSect="004202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D4"/>
    <w:rsid w:val="00185824"/>
    <w:rsid w:val="001E47BB"/>
    <w:rsid w:val="001E48ED"/>
    <w:rsid w:val="002079D4"/>
    <w:rsid w:val="00244BC1"/>
    <w:rsid w:val="00420280"/>
    <w:rsid w:val="00473A4C"/>
    <w:rsid w:val="005256F5"/>
    <w:rsid w:val="007115D4"/>
    <w:rsid w:val="007369A9"/>
    <w:rsid w:val="00820DBA"/>
    <w:rsid w:val="008418D5"/>
    <w:rsid w:val="00862307"/>
    <w:rsid w:val="008C30B0"/>
    <w:rsid w:val="00982B12"/>
    <w:rsid w:val="00AF2156"/>
    <w:rsid w:val="00B80C6D"/>
    <w:rsid w:val="00C47452"/>
    <w:rsid w:val="00C84037"/>
    <w:rsid w:val="00E71732"/>
    <w:rsid w:val="00ED4CFE"/>
    <w:rsid w:val="00EF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C879"/>
  <w15:chartTrackingRefBased/>
  <w15:docId w15:val="{46821280-7687-43D0-8B2C-1FCC5957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4BC1"/>
    <w:rPr>
      <w:color w:val="0000FF"/>
      <w:u w:val="single"/>
    </w:rPr>
  </w:style>
  <w:style w:type="character" w:styleId="FollowedHyperlink">
    <w:name w:val="FollowedHyperlink"/>
    <w:basedOn w:val="DefaultParagraphFont"/>
    <w:uiPriority w:val="99"/>
    <w:semiHidden/>
    <w:unhideWhenUsed/>
    <w:rsid w:val="00820D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ontowers.com/plan-your-visit/before-you-visit/accessibility/" TargetMode="External"/><Relationship Id="rId3" Type="http://schemas.openxmlformats.org/officeDocument/2006/relationships/webSettings" Target="webSettings.xml"/><Relationship Id="rId7" Type="http://schemas.openxmlformats.org/officeDocument/2006/relationships/hyperlink" Target="https://www.warwick-castle.com/plan-your-day/castle-information/accessibi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Bookings</dc:creator>
  <cp:keywords/>
  <dc:description/>
  <cp:lastModifiedBy>Bookings</cp:lastModifiedBy>
  <cp:revision>26</cp:revision>
  <dcterms:created xsi:type="dcterms:W3CDTF">2025-09-17T10:38:00Z</dcterms:created>
  <dcterms:modified xsi:type="dcterms:W3CDTF">2025-10-07T14:07:00Z</dcterms:modified>
</cp:coreProperties>
</file>